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F9B" w:rsidRPr="007F3BDE" w:rsidRDefault="009B3F9B" w:rsidP="009B3F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F3BDE">
        <w:rPr>
          <w:rFonts w:ascii="Times New Roman" w:hAnsi="Times New Roman" w:cs="Times New Roman"/>
          <w:sz w:val="28"/>
          <w:szCs w:val="28"/>
        </w:rPr>
        <w:t>Проект</w:t>
      </w:r>
    </w:p>
    <w:p w:rsidR="009B3F9B" w:rsidRPr="007F3BDE" w:rsidRDefault="009B3F9B" w:rsidP="009B3F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3BDE" w:rsidRPr="007F3BDE" w:rsidRDefault="007F3BDE" w:rsidP="009B3F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3BDE" w:rsidRPr="00140A2B" w:rsidRDefault="009B3F9B" w:rsidP="009B3F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A2B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9B3F9B" w:rsidRPr="00140A2B" w:rsidRDefault="009B3F9B" w:rsidP="009B3F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A2B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9B3F9B" w:rsidRDefault="009B3F9B" w:rsidP="009B3F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06DA" w:rsidRPr="00140A2B" w:rsidRDefault="009B3F9B" w:rsidP="009E06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A2B">
        <w:rPr>
          <w:rFonts w:ascii="Times New Roman" w:hAnsi="Times New Roman" w:cs="Times New Roman"/>
          <w:b/>
          <w:sz w:val="28"/>
          <w:szCs w:val="28"/>
        </w:rPr>
        <w:t>О</w:t>
      </w:r>
      <w:r w:rsidR="009E06DA" w:rsidRPr="00140A2B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</w:t>
      </w:r>
      <w:r w:rsidR="007F3BDE" w:rsidRPr="00140A2B">
        <w:rPr>
          <w:rFonts w:ascii="Times New Roman" w:hAnsi="Times New Roman" w:cs="Times New Roman"/>
          <w:b/>
          <w:sz w:val="28"/>
          <w:szCs w:val="28"/>
        </w:rPr>
        <w:t>в</w:t>
      </w:r>
      <w:r w:rsidR="00140A2B" w:rsidRPr="00140A2B">
        <w:rPr>
          <w:rFonts w:ascii="Times New Roman" w:hAnsi="Times New Roman" w:cs="Times New Roman"/>
          <w:b/>
          <w:sz w:val="28"/>
          <w:szCs w:val="28"/>
        </w:rPr>
        <w:t xml:space="preserve"> постановление</w:t>
      </w:r>
      <w:r w:rsidR="007F3BDE" w:rsidRPr="00140A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0A2B" w:rsidRPr="00140A2B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</w:t>
      </w:r>
      <w:r w:rsidR="00140A2B" w:rsidRPr="00140A2B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  <w:r w:rsidR="007F3BDE" w:rsidRPr="00140A2B">
        <w:rPr>
          <w:rFonts w:ascii="Times New Roman" w:hAnsi="Times New Roman" w:cs="Times New Roman"/>
          <w:b/>
          <w:sz w:val="28"/>
          <w:szCs w:val="28"/>
        </w:rPr>
        <w:t>Правил</w:t>
      </w:r>
      <w:r w:rsidRPr="00140A2B">
        <w:rPr>
          <w:rFonts w:ascii="Times New Roman" w:hAnsi="Times New Roman" w:cs="Times New Roman"/>
          <w:b/>
          <w:sz w:val="28"/>
          <w:szCs w:val="28"/>
        </w:rPr>
        <w:t xml:space="preserve"> отпуска древесины </w:t>
      </w:r>
    </w:p>
    <w:p w:rsidR="009B3F9B" w:rsidRPr="00140A2B" w:rsidRDefault="009B3F9B" w:rsidP="009E06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A2B">
        <w:rPr>
          <w:rFonts w:ascii="Times New Roman" w:hAnsi="Times New Roman" w:cs="Times New Roman"/>
          <w:b/>
          <w:sz w:val="28"/>
          <w:szCs w:val="28"/>
        </w:rPr>
        <w:t>на корню</w:t>
      </w:r>
      <w:r w:rsidR="007F3BDE" w:rsidRPr="00140A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0A2B">
        <w:rPr>
          <w:rFonts w:ascii="Times New Roman" w:hAnsi="Times New Roman" w:cs="Times New Roman"/>
          <w:b/>
          <w:sz w:val="28"/>
          <w:szCs w:val="28"/>
        </w:rPr>
        <w:t>в лесах Кыргызской Республики, такс на древесину</w:t>
      </w:r>
    </w:p>
    <w:p w:rsidR="009B3F9B" w:rsidRPr="00140A2B" w:rsidRDefault="009B3F9B" w:rsidP="009B3F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A2B">
        <w:rPr>
          <w:rFonts w:ascii="Times New Roman" w:hAnsi="Times New Roman" w:cs="Times New Roman"/>
          <w:b/>
          <w:sz w:val="28"/>
          <w:szCs w:val="28"/>
        </w:rPr>
        <w:t>лесных пород, отпускаемую на корню, и нормативов</w:t>
      </w:r>
    </w:p>
    <w:p w:rsidR="00140A2B" w:rsidRDefault="009B3F9B" w:rsidP="009E06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A2B">
        <w:rPr>
          <w:rFonts w:ascii="Times New Roman" w:hAnsi="Times New Roman" w:cs="Times New Roman"/>
          <w:b/>
          <w:sz w:val="28"/>
          <w:szCs w:val="28"/>
        </w:rPr>
        <w:t>для оценки покрытой лесом площади</w:t>
      </w:r>
      <w:r w:rsidR="009E06DA" w:rsidRPr="00140A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0A2B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140A2B" w:rsidRPr="00140A2B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9B3F9B" w:rsidRPr="00140A2B" w:rsidRDefault="00140A2B" w:rsidP="009E06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A2B">
        <w:rPr>
          <w:rFonts w:ascii="Times New Roman" w:hAnsi="Times New Roman" w:cs="Times New Roman"/>
          <w:b/>
          <w:sz w:val="28"/>
          <w:szCs w:val="28"/>
        </w:rPr>
        <w:t>от 10 февраля 2009 года № 97</w:t>
      </w:r>
    </w:p>
    <w:p w:rsidR="00140A2B" w:rsidRDefault="00140A2B" w:rsidP="009B3F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0A2B" w:rsidRDefault="00140A2B" w:rsidP="009B3F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0A2B" w:rsidRDefault="00140A2B" w:rsidP="00140A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A2B">
        <w:rPr>
          <w:rFonts w:ascii="Times New Roman" w:hAnsi="Times New Roman" w:cs="Times New Roman"/>
          <w:sz w:val="28"/>
          <w:szCs w:val="28"/>
        </w:rPr>
        <w:tab/>
        <w:t xml:space="preserve">Во исполнение Закона </w:t>
      </w:r>
      <w:r w:rsidRPr="00140A2B">
        <w:rPr>
          <w:rFonts w:ascii="Times New Roman" w:hAnsi="Times New Roman" w:cs="Times New Roman"/>
          <w:sz w:val="28"/>
          <w:szCs w:val="28"/>
        </w:rPr>
        <w:t xml:space="preserve">Кыргызской Республики «О внесении изменений в Закон Кыргызской Республики «О запрещении рубки, транспортировки, приобретения и сбыта, заготовки и использования, экспорта особо ценных (ореховых и </w:t>
      </w:r>
      <w:proofErr w:type="spellStart"/>
      <w:r w:rsidRPr="00140A2B">
        <w:rPr>
          <w:rFonts w:ascii="Times New Roman" w:hAnsi="Times New Roman" w:cs="Times New Roman"/>
          <w:sz w:val="28"/>
          <w:szCs w:val="28"/>
        </w:rPr>
        <w:t>арчовых</w:t>
      </w:r>
      <w:proofErr w:type="spellEnd"/>
      <w:r w:rsidRPr="00140A2B">
        <w:rPr>
          <w:rFonts w:ascii="Times New Roman" w:hAnsi="Times New Roman" w:cs="Times New Roman"/>
          <w:sz w:val="28"/>
          <w:szCs w:val="28"/>
        </w:rPr>
        <w:t>) древесных пород в Кыргызской Республике» от 25 июля 2017 года № 140</w:t>
      </w:r>
      <w:r w:rsidRPr="00140A2B">
        <w:rPr>
          <w:rFonts w:ascii="Times New Roman" w:hAnsi="Times New Roman" w:cs="Times New Roman"/>
          <w:sz w:val="28"/>
          <w:szCs w:val="28"/>
        </w:rPr>
        <w:t xml:space="preserve">, </w:t>
      </w:r>
      <w:r w:rsidRPr="00140A2B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со статьями 10 и 17 конституционного Закона Кыргызской Республики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 </w:t>
      </w:r>
      <w:r w:rsidRPr="00140A2B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Правительстве Кыргызской Республики» Правительство Кыргызской Республики постановляет:</w:t>
      </w:r>
    </w:p>
    <w:p w:rsidR="009C3528" w:rsidRPr="007F3BDE" w:rsidRDefault="009B3F9B" w:rsidP="007F3BDE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BDE">
        <w:rPr>
          <w:rFonts w:ascii="Times New Roman" w:hAnsi="Times New Roman" w:cs="Times New Roman"/>
          <w:sz w:val="28"/>
          <w:szCs w:val="28"/>
        </w:rPr>
        <w:t>Внести в постановлени</w:t>
      </w:r>
      <w:r w:rsidR="006F45E4" w:rsidRPr="007F3BDE">
        <w:rPr>
          <w:rFonts w:ascii="Times New Roman" w:hAnsi="Times New Roman" w:cs="Times New Roman"/>
          <w:sz w:val="28"/>
          <w:szCs w:val="28"/>
        </w:rPr>
        <w:t>е</w:t>
      </w:r>
      <w:r w:rsidRPr="007F3BDE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«Об утверждении Правил отпуска древесины на корню в лесах Кыргызской Республики, такс</w:t>
      </w:r>
      <w:bookmarkStart w:id="0" w:name="_GoBack"/>
      <w:bookmarkEnd w:id="0"/>
      <w:r w:rsidRPr="007F3BDE">
        <w:rPr>
          <w:rFonts w:ascii="Times New Roman" w:hAnsi="Times New Roman" w:cs="Times New Roman"/>
          <w:sz w:val="28"/>
          <w:szCs w:val="28"/>
        </w:rPr>
        <w:t xml:space="preserve"> на древесину лесных пород, отпускаемую на корню, и нормативов для оценки покрытой лесом площади Кыргызской </w:t>
      </w:r>
      <w:r w:rsidR="007F3BDE" w:rsidRPr="007F3BDE">
        <w:rPr>
          <w:rFonts w:ascii="Times New Roman" w:hAnsi="Times New Roman" w:cs="Times New Roman"/>
          <w:sz w:val="28"/>
          <w:szCs w:val="28"/>
        </w:rPr>
        <w:t xml:space="preserve">Республики» </w:t>
      </w:r>
      <w:r w:rsidR="00140A2B">
        <w:rPr>
          <w:rFonts w:ascii="Times New Roman" w:hAnsi="Times New Roman" w:cs="Times New Roman"/>
          <w:sz w:val="28"/>
          <w:szCs w:val="28"/>
        </w:rPr>
        <w:t>от 10 февраля 2009 года № 97</w:t>
      </w:r>
      <w:r w:rsidR="00140A2B">
        <w:rPr>
          <w:rFonts w:ascii="Times New Roman" w:hAnsi="Times New Roman" w:cs="Times New Roman"/>
          <w:sz w:val="28"/>
          <w:szCs w:val="28"/>
        </w:rPr>
        <w:t xml:space="preserve"> </w:t>
      </w:r>
      <w:r w:rsidR="007F3BDE" w:rsidRPr="007F3BDE">
        <w:rPr>
          <w:rFonts w:ascii="Times New Roman" w:hAnsi="Times New Roman" w:cs="Times New Roman"/>
          <w:sz w:val="28"/>
          <w:szCs w:val="28"/>
        </w:rPr>
        <w:t>следующее</w:t>
      </w:r>
      <w:r w:rsidR="006F45E4" w:rsidRPr="007F3BDE">
        <w:rPr>
          <w:rFonts w:ascii="Times New Roman" w:hAnsi="Times New Roman" w:cs="Times New Roman"/>
          <w:sz w:val="28"/>
          <w:szCs w:val="28"/>
        </w:rPr>
        <w:t xml:space="preserve"> изменение: </w:t>
      </w:r>
    </w:p>
    <w:p w:rsidR="007F3BDE" w:rsidRDefault="007F3BDE" w:rsidP="007F3BD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F45E4" w:rsidRPr="007F3BDE">
        <w:rPr>
          <w:rFonts w:ascii="Times New Roman" w:hAnsi="Times New Roman" w:cs="Times New Roman"/>
          <w:sz w:val="28"/>
          <w:szCs w:val="28"/>
        </w:rPr>
        <w:t xml:space="preserve">ункт 2 </w:t>
      </w:r>
      <w:r w:rsidR="009B3F9B" w:rsidRPr="007F3BDE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6F45E4" w:rsidRPr="007F3BDE">
        <w:rPr>
          <w:rFonts w:ascii="Times New Roman" w:hAnsi="Times New Roman" w:cs="Times New Roman"/>
          <w:sz w:val="28"/>
          <w:szCs w:val="28"/>
        </w:rPr>
        <w:t>«Т</w:t>
      </w:r>
      <w:r w:rsidR="009B3F9B" w:rsidRPr="007F3BDE">
        <w:rPr>
          <w:rFonts w:ascii="Times New Roman" w:hAnsi="Times New Roman" w:cs="Times New Roman"/>
          <w:sz w:val="28"/>
          <w:szCs w:val="28"/>
        </w:rPr>
        <w:t>аксы на древесину лесных пород, отпускаемую на корню</w:t>
      </w:r>
      <w:r w:rsidR="006F45E4" w:rsidRPr="007F3BDE">
        <w:rPr>
          <w:rFonts w:ascii="Times New Roman" w:hAnsi="Times New Roman" w:cs="Times New Roman"/>
          <w:sz w:val="28"/>
          <w:szCs w:val="28"/>
        </w:rPr>
        <w:t>»</w:t>
      </w:r>
      <w:r w:rsidR="004A62F7" w:rsidRPr="007F3B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7F3BDE">
        <w:rPr>
          <w:rFonts w:ascii="Times New Roman" w:hAnsi="Times New Roman" w:cs="Times New Roman"/>
          <w:sz w:val="28"/>
          <w:szCs w:val="28"/>
        </w:rPr>
        <w:t>подпункт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F3BDE">
        <w:rPr>
          <w:rFonts w:ascii="Times New Roman" w:hAnsi="Times New Roman" w:cs="Times New Roman"/>
          <w:sz w:val="28"/>
          <w:szCs w:val="28"/>
        </w:rPr>
        <w:t xml:space="preserve"> следующего</w:t>
      </w:r>
      <w:r w:rsidR="006F45E4" w:rsidRPr="007F3BDE">
        <w:rPr>
          <w:rFonts w:ascii="Times New Roman" w:hAnsi="Times New Roman" w:cs="Times New Roman"/>
          <w:sz w:val="28"/>
          <w:szCs w:val="28"/>
        </w:rPr>
        <w:t xml:space="preserve"> содержания:</w:t>
      </w:r>
      <w:r w:rsidR="004A62F7" w:rsidRPr="007F3B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45E4" w:rsidRPr="007F3BDE" w:rsidRDefault="004A62F7" w:rsidP="007F3BD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BDE">
        <w:rPr>
          <w:rFonts w:ascii="Times New Roman" w:hAnsi="Times New Roman" w:cs="Times New Roman"/>
          <w:sz w:val="28"/>
          <w:szCs w:val="28"/>
        </w:rPr>
        <w:t>«</w:t>
      </w:r>
      <w:r w:rsidR="006F45E4" w:rsidRPr="007F3BDE">
        <w:rPr>
          <w:rFonts w:ascii="Times New Roman" w:hAnsi="Times New Roman" w:cs="Times New Roman"/>
          <w:sz w:val="28"/>
          <w:szCs w:val="28"/>
        </w:rPr>
        <w:t xml:space="preserve">в) </w:t>
      </w:r>
      <w:r w:rsidRPr="007F3BDE">
        <w:rPr>
          <w:rFonts w:ascii="Times New Roman" w:hAnsi="Times New Roman" w:cs="Times New Roman"/>
          <w:sz w:val="28"/>
          <w:szCs w:val="28"/>
        </w:rPr>
        <w:t xml:space="preserve">для особо ценных </w:t>
      </w:r>
      <w:r w:rsidR="00C567B8" w:rsidRPr="007F3BDE">
        <w:rPr>
          <w:rFonts w:ascii="Times New Roman" w:hAnsi="Times New Roman" w:cs="Times New Roman"/>
          <w:sz w:val="28"/>
          <w:szCs w:val="28"/>
        </w:rPr>
        <w:t>древесных пород суммы увеличиваю</w:t>
      </w:r>
      <w:r w:rsidRPr="007F3BDE">
        <w:rPr>
          <w:rFonts w:ascii="Times New Roman" w:hAnsi="Times New Roman" w:cs="Times New Roman"/>
          <w:sz w:val="28"/>
          <w:szCs w:val="28"/>
        </w:rPr>
        <w:t>тся в три раза</w:t>
      </w:r>
      <w:r w:rsidR="007F3BDE">
        <w:rPr>
          <w:rFonts w:ascii="Times New Roman" w:hAnsi="Times New Roman" w:cs="Times New Roman"/>
          <w:sz w:val="28"/>
          <w:szCs w:val="28"/>
        </w:rPr>
        <w:t>.</w:t>
      </w:r>
      <w:r w:rsidRPr="007F3BDE">
        <w:rPr>
          <w:rFonts w:ascii="Times New Roman" w:hAnsi="Times New Roman" w:cs="Times New Roman"/>
          <w:sz w:val="28"/>
          <w:szCs w:val="28"/>
        </w:rPr>
        <w:t>»</w:t>
      </w:r>
      <w:r w:rsidR="009E06DA" w:rsidRPr="007F3BDE">
        <w:rPr>
          <w:rFonts w:ascii="Times New Roman" w:hAnsi="Times New Roman" w:cs="Times New Roman"/>
          <w:sz w:val="28"/>
          <w:szCs w:val="28"/>
        </w:rPr>
        <w:t>.</w:t>
      </w:r>
    </w:p>
    <w:p w:rsidR="006F45E4" w:rsidRPr="007F3BDE" w:rsidRDefault="006F45E4" w:rsidP="007F3BDE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BDE">
        <w:rPr>
          <w:rFonts w:ascii="Times New Roman" w:hAnsi="Times New Roman" w:cs="Times New Roman"/>
          <w:sz w:val="28"/>
          <w:szCs w:val="28"/>
        </w:rPr>
        <w:t>Государственному агентству охран</w:t>
      </w:r>
      <w:r w:rsidR="009C3528" w:rsidRPr="007F3BDE">
        <w:rPr>
          <w:rFonts w:ascii="Times New Roman" w:hAnsi="Times New Roman" w:cs="Times New Roman"/>
          <w:sz w:val="28"/>
          <w:szCs w:val="28"/>
        </w:rPr>
        <w:t>ы</w:t>
      </w:r>
      <w:r w:rsidRPr="007F3BDE">
        <w:rPr>
          <w:rFonts w:ascii="Times New Roman" w:hAnsi="Times New Roman" w:cs="Times New Roman"/>
          <w:sz w:val="28"/>
          <w:szCs w:val="28"/>
        </w:rPr>
        <w:t xml:space="preserve"> окружающей среды и лесно</w:t>
      </w:r>
      <w:r w:rsidR="009C3528" w:rsidRPr="007F3BDE">
        <w:rPr>
          <w:rFonts w:ascii="Times New Roman" w:hAnsi="Times New Roman" w:cs="Times New Roman"/>
          <w:sz w:val="28"/>
          <w:szCs w:val="28"/>
        </w:rPr>
        <w:t>го</w:t>
      </w:r>
      <w:r w:rsidRPr="007F3BDE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9C3528" w:rsidRPr="007F3BDE">
        <w:rPr>
          <w:rFonts w:ascii="Times New Roman" w:hAnsi="Times New Roman" w:cs="Times New Roman"/>
          <w:sz w:val="28"/>
          <w:szCs w:val="28"/>
        </w:rPr>
        <w:t>а</w:t>
      </w:r>
      <w:r w:rsidRPr="007F3BDE">
        <w:rPr>
          <w:rFonts w:ascii="Times New Roman" w:hAnsi="Times New Roman" w:cs="Times New Roman"/>
          <w:sz w:val="28"/>
          <w:szCs w:val="28"/>
        </w:rPr>
        <w:t xml:space="preserve"> при Правительстве Кыргызской Республики привести свои решения в соответствие с настоящим постановлением.</w:t>
      </w:r>
    </w:p>
    <w:p w:rsidR="006F45E4" w:rsidRDefault="006F45E4" w:rsidP="007F3BDE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BDE"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="009C3528" w:rsidRPr="007F3BDE">
        <w:rPr>
          <w:rFonts w:ascii="Times New Roman" w:hAnsi="Times New Roman" w:cs="Times New Roman"/>
          <w:sz w:val="28"/>
          <w:szCs w:val="28"/>
        </w:rPr>
        <w:t>ис</w:t>
      </w:r>
      <w:r w:rsidRPr="007F3BDE">
        <w:rPr>
          <w:rFonts w:ascii="Times New Roman" w:hAnsi="Times New Roman" w:cs="Times New Roman"/>
          <w:sz w:val="28"/>
          <w:szCs w:val="28"/>
        </w:rPr>
        <w:t xml:space="preserve">полнением настоящего постановления возложить на отдел агропромышленного комплекса и </w:t>
      </w:r>
      <w:r w:rsidR="00E600A5" w:rsidRPr="007F3BDE">
        <w:rPr>
          <w:rFonts w:ascii="Times New Roman" w:hAnsi="Times New Roman" w:cs="Times New Roman"/>
          <w:sz w:val="28"/>
          <w:szCs w:val="28"/>
        </w:rPr>
        <w:t>экологии</w:t>
      </w:r>
      <w:r w:rsidRPr="007F3BDE">
        <w:rPr>
          <w:rFonts w:ascii="Times New Roman" w:hAnsi="Times New Roman" w:cs="Times New Roman"/>
          <w:sz w:val="28"/>
          <w:szCs w:val="28"/>
        </w:rPr>
        <w:t xml:space="preserve"> Аппарата Правительства Кыргызской Республики.</w:t>
      </w:r>
    </w:p>
    <w:p w:rsidR="007F3BDE" w:rsidRPr="007F3BDE" w:rsidRDefault="00932960" w:rsidP="007F3BDE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4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45E4" w:rsidRPr="007F3BDE" w:rsidRDefault="006F45E4" w:rsidP="007F3BD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662C" w:rsidRPr="007F3BDE" w:rsidRDefault="0088662C" w:rsidP="007F3BD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662C" w:rsidRPr="00140A2B" w:rsidRDefault="006F45E4" w:rsidP="007F3BDE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0A2B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</w:p>
    <w:p w:rsidR="00140A2B" w:rsidRPr="00140A2B" w:rsidRDefault="00932960" w:rsidP="00140A2B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0A2B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sectPr w:rsidR="00140A2B" w:rsidRPr="00140A2B" w:rsidSect="007F3BDE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209" w:rsidRDefault="00B87209" w:rsidP="00140A2B">
      <w:pPr>
        <w:spacing w:after="0" w:line="240" w:lineRule="auto"/>
      </w:pPr>
      <w:r>
        <w:separator/>
      </w:r>
    </w:p>
  </w:endnote>
  <w:endnote w:type="continuationSeparator" w:id="0">
    <w:p w:rsidR="00B87209" w:rsidRDefault="00B87209" w:rsidP="00140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A2B" w:rsidRPr="00560A9F" w:rsidRDefault="00140A2B" w:rsidP="00140A2B">
    <w:pPr>
      <w:pStyle w:val="a7"/>
      <w:tabs>
        <w:tab w:val="clear" w:pos="4677"/>
        <w:tab w:val="clear" w:pos="9355"/>
      </w:tabs>
      <w:rPr>
        <w:rFonts w:ascii="Times New Roman" w:hAnsi="Times New Roman"/>
        <w:sz w:val="24"/>
        <w:lang w:val="ky-KG"/>
      </w:rPr>
    </w:pPr>
    <w:r w:rsidRPr="00560A9F">
      <w:rPr>
        <w:rFonts w:ascii="Times New Roman" w:hAnsi="Times New Roman"/>
        <w:sz w:val="24"/>
        <w:lang w:val="ky-KG"/>
      </w:rPr>
      <w:t>Директор ___________ А.А. Рустамов</w:t>
    </w:r>
    <w:r w:rsidRPr="00560A9F">
      <w:rPr>
        <w:rFonts w:ascii="Times New Roman" w:hAnsi="Times New Roman"/>
        <w:sz w:val="24"/>
        <w:lang w:val="ky-KG"/>
      </w:rPr>
      <w:tab/>
    </w:r>
    <w:r w:rsidRPr="00560A9F">
      <w:rPr>
        <w:rFonts w:ascii="Times New Roman" w:hAnsi="Times New Roman"/>
        <w:sz w:val="24"/>
        <w:lang w:val="ky-KG"/>
      </w:rPr>
      <w:tab/>
    </w:r>
    <w:r w:rsidRPr="00560A9F">
      <w:rPr>
        <w:rFonts w:ascii="Times New Roman" w:hAnsi="Times New Roman"/>
        <w:sz w:val="24"/>
        <w:lang w:val="ky-KG"/>
      </w:rPr>
      <w:tab/>
      <w:t xml:space="preserve">“____” __________ 2018 г. </w:t>
    </w:r>
  </w:p>
  <w:p w:rsidR="00140A2B" w:rsidRPr="00560A9F" w:rsidRDefault="00140A2B" w:rsidP="00140A2B">
    <w:pPr>
      <w:pStyle w:val="a7"/>
      <w:tabs>
        <w:tab w:val="clear" w:pos="4677"/>
        <w:tab w:val="clear" w:pos="9355"/>
      </w:tabs>
      <w:rPr>
        <w:rFonts w:ascii="Times New Roman" w:hAnsi="Times New Roman"/>
        <w:sz w:val="24"/>
        <w:lang w:val="ky-KG"/>
      </w:rPr>
    </w:pPr>
  </w:p>
  <w:p w:rsidR="00140A2B" w:rsidRPr="00140A2B" w:rsidRDefault="00140A2B" w:rsidP="00140A2B">
    <w:pPr>
      <w:pStyle w:val="a7"/>
      <w:tabs>
        <w:tab w:val="clear" w:pos="4677"/>
        <w:tab w:val="clear" w:pos="9355"/>
      </w:tabs>
      <w:rPr>
        <w:lang w:val="ky-KG"/>
      </w:rPr>
    </w:pPr>
    <w:r w:rsidRPr="00560A9F">
      <w:rPr>
        <w:rFonts w:ascii="Times New Roman" w:hAnsi="Times New Roman"/>
        <w:sz w:val="24"/>
        <w:lang w:val="ky-KG"/>
      </w:rPr>
      <w:t>Нач.отд. норм.прав.обесп__________ Н.Т.Сыдыков</w:t>
    </w:r>
    <w:r w:rsidRPr="00560A9F">
      <w:rPr>
        <w:rFonts w:ascii="Times New Roman" w:hAnsi="Times New Roman"/>
        <w:sz w:val="24"/>
        <w:lang w:val="ky-KG"/>
      </w:rPr>
      <w:tab/>
      <w:t>“____” __________ 2018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209" w:rsidRDefault="00B87209" w:rsidP="00140A2B">
      <w:pPr>
        <w:spacing w:after="0" w:line="240" w:lineRule="auto"/>
      </w:pPr>
      <w:r>
        <w:separator/>
      </w:r>
    </w:p>
  </w:footnote>
  <w:footnote w:type="continuationSeparator" w:id="0">
    <w:p w:rsidR="00B87209" w:rsidRDefault="00B87209" w:rsidP="00140A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13D43"/>
    <w:multiLevelType w:val="hybridMultilevel"/>
    <w:tmpl w:val="2BD4AE98"/>
    <w:lvl w:ilvl="0" w:tplc="7DBABF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3F9B"/>
    <w:rsid w:val="000E1CC3"/>
    <w:rsid w:val="00140A2B"/>
    <w:rsid w:val="003D3269"/>
    <w:rsid w:val="004A62F7"/>
    <w:rsid w:val="005901DE"/>
    <w:rsid w:val="006F45E4"/>
    <w:rsid w:val="007F29CE"/>
    <w:rsid w:val="007F3BDE"/>
    <w:rsid w:val="0088662C"/>
    <w:rsid w:val="00932960"/>
    <w:rsid w:val="009B3F9B"/>
    <w:rsid w:val="009C3528"/>
    <w:rsid w:val="009E06DA"/>
    <w:rsid w:val="00B87209"/>
    <w:rsid w:val="00BF1456"/>
    <w:rsid w:val="00C567B8"/>
    <w:rsid w:val="00E600A5"/>
    <w:rsid w:val="00ED691C"/>
    <w:rsid w:val="00FF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EC967C-ACF4-4E8C-86E4-E8824645B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5E4"/>
    <w:pPr>
      <w:ind w:left="720"/>
      <w:contextualSpacing/>
    </w:pPr>
  </w:style>
  <w:style w:type="paragraph" w:styleId="a4">
    <w:name w:val="No Spacing"/>
    <w:uiPriority w:val="1"/>
    <w:qFormat/>
    <w:rsid w:val="006F45E4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140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0A2B"/>
  </w:style>
  <w:style w:type="paragraph" w:styleId="a7">
    <w:name w:val="footer"/>
    <w:basedOn w:val="a"/>
    <w:link w:val="a8"/>
    <w:uiPriority w:val="99"/>
    <w:unhideWhenUsed/>
    <w:rsid w:val="00140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0A2B"/>
  </w:style>
  <w:style w:type="paragraph" w:styleId="a9">
    <w:name w:val="Balloon Text"/>
    <w:basedOn w:val="a"/>
    <w:link w:val="aa"/>
    <w:uiPriority w:val="99"/>
    <w:semiHidden/>
    <w:unhideWhenUsed/>
    <w:rsid w:val="00140A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40A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sk</cp:lastModifiedBy>
  <cp:revision>7</cp:revision>
  <cp:lastPrinted>2018-07-02T11:11:00Z</cp:lastPrinted>
  <dcterms:created xsi:type="dcterms:W3CDTF">2018-06-18T03:46:00Z</dcterms:created>
  <dcterms:modified xsi:type="dcterms:W3CDTF">2018-07-02T12:43:00Z</dcterms:modified>
</cp:coreProperties>
</file>